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30" w:rsidRPr="005A0708" w:rsidRDefault="005E7530" w:rsidP="005E7530">
      <w:pPr>
        <w:jc w:val="both"/>
        <w:rPr>
          <w:sz w:val="28"/>
          <w:szCs w:val="28"/>
        </w:rPr>
      </w:pPr>
      <w:r w:rsidRPr="005A0708">
        <w:rPr>
          <w:sz w:val="28"/>
          <w:szCs w:val="28"/>
        </w:rPr>
        <w:t xml:space="preserve">Yükseköğretim Kurulu Basın ve Halkla İlişkiler Müşavirliği tarafından yapılan 01.10.2021 tarihli, COVID-19 </w:t>
      </w:r>
      <w:proofErr w:type="spellStart"/>
      <w:r w:rsidRPr="005A0708">
        <w:rPr>
          <w:sz w:val="28"/>
          <w:szCs w:val="28"/>
        </w:rPr>
        <w:t>Pandemisi</w:t>
      </w:r>
      <w:proofErr w:type="spellEnd"/>
      <w:r w:rsidRPr="005A0708">
        <w:rPr>
          <w:sz w:val="28"/>
          <w:szCs w:val="28"/>
        </w:rPr>
        <w:t xml:space="preserve"> koşulları da dikkate alınarak yapılan değerlendirme sonucu</w:t>
      </w:r>
      <w:bookmarkStart w:id="0" w:name="_GoBack"/>
      <w:bookmarkEnd w:id="0"/>
      <w:r w:rsidRPr="005A0708">
        <w:rPr>
          <w:sz w:val="28"/>
          <w:szCs w:val="28"/>
        </w:rPr>
        <w:t xml:space="preserve">nda azami süresini dolduran hazırlık, ara sınıf, son sınıf öğrencileri ile mezuniyet için öngörülen not ortalamalarını, kazanılması gereken AKTS/krediyi sağlayamayan öğrencilerin ve 2017-2018 eğitim öğretim yılından itibaren ilişiği kesilenler de </w:t>
      </w:r>
      <w:proofErr w:type="gramStart"/>
      <w:r w:rsidRPr="005A0708">
        <w:rPr>
          <w:sz w:val="28"/>
          <w:szCs w:val="28"/>
        </w:rPr>
        <w:t>dahil</w:t>
      </w:r>
      <w:proofErr w:type="gramEnd"/>
      <w:r w:rsidRPr="005A0708">
        <w:rPr>
          <w:sz w:val="28"/>
          <w:szCs w:val="28"/>
        </w:rPr>
        <w:t xml:space="preserve"> olmak üzere 2547 sayılı Kanunun 44 üncü maddesinin (c) bendi kapsamındaki “ek sınav haklarından yararlanabilmelerine” ilişkin karar kapsamında haklarını kullanmak isteyen öğrencilerimizin 25 Ekim 2021 tarihi mesai sonuna kadar dilekçe ile bölümlerine başvurmaları gerekmektedir.</w:t>
      </w:r>
    </w:p>
    <w:p w:rsidR="005E7530" w:rsidRPr="005A0708" w:rsidRDefault="005E7530" w:rsidP="005E7530">
      <w:pPr>
        <w:jc w:val="both"/>
        <w:rPr>
          <w:sz w:val="28"/>
          <w:szCs w:val="28"/>
        </w:rPr>
      </w:pPr>
      <w:r w:rsidRPr="005A0708">
        <w:rPr>
          <w:sz w:val="28"/>
          <w:szCs w:val="28"/>
        </w:rPr>
        <w:t xml:space="preserve">Bu kapsamda yapılacak sınavlarla ilgili takvim </w:t>
      </w:r>
      <w:r>
        <w:rPr>
          <w:sz w:val="28"/>
          <w:szCs w:val="28"/>
        </w:rPr>
        <w:t xml:space="preserve">25 Ekim 2021 tarihinden sonra </w:t>
      </w:r>
      <w:r w:rsidRPr="005A0708">
        <w:rPr>
          <w:sz w:val="28"/>
          <w:szCs w:val="28"/>
        </w:rPr>
        <w:t xml:space="preserve">ilan edilecektir. </w:t>
      </w:r>
    </w:p>
    <w:p w:rsidR="005E7530" w:rsidRDefault="005E7530" w:rsidP="005E7530"/>
    <w:p w:rsidR="005E7530" w:rsidRPr="00BB652D" w:rsidRDefault="005E7530" w:rsidP="005E7530">
      <w:pPr>
        <w:jc w:val="both"/>
        <w:rPr>
          <w:b/>
          <w:sz w:val="28"/>
          <w:szCs w:val="28"/>
        </w:rPr>
      </w:pPr>
      <w:r w:rsidRPr="00BB652D">
        <w:rPr>
          <w:b/>
          <w:sz w:val="28"/>
          <w:szCs w:val="28"/>
        </w:rPr>
        <w:t>Not: Daha önce 27-29 Eylül 2021 (I. Sınavlar) ve 11-13 Ekim 2021 (II. Sınavlar) tarihlerinde yapılan/yapılacak sınavlarda haklarını kullanan öğrencilerin başvuruları geçersiz sayılacaktır.</w:t>
      </w:r>
    </w:p>
    <w:p w:rsidR="00BD1FA7" w:rsidRDefault="00BD1FA7"/>
    <w:p w:rsidR="00D70281" w:rsidRDefault="00D70281"/>
    <w:p w:rsidR="005E7530" w:rsidRDefault="005E7530"/>
    <w:p w:rsidR="005E7530" w:rsidRDefault="005E7530"/>
    <w:p w:rsidR="005E7530" w:rsidRPr="005E7530" w:rsidRDefault="005E7530" w:rsidP="005E7530">
      <w:pPr>
        <w:jc w:val="center"/>
        <w:rPr>
          <w:b/>
          <w:sz w:val="40"/>
          <w:szCs w:val="40"/>
        </w:rPr>
      </w:pPr>
      <w:r w:rsidRPr="005E7530">
        <w:rPr>
          <w:b/>
          <w:sz w:val="40"/>
          <w:szCs w:val="40"/>
        </w:rPr>
        <w:t>DUYURU METNİ</w:t>
      </w:r>
    </w:p>
    <w:p w:rsidR="005E7530" w:rsidRDefault="005E7530"/>
    <w:p w:rsidR="00FC412D" w:rsidRPr="005A0708" w:rsidRDefault="00D70281" w:rsidP="00762981">
      <w:pPr>
        <w:jc w:val="both"/>
        <w:rPr>
          <w:sz w:val="28"/>
          <w:szCs w:val="28"/>
        </w:rPr>
      </w:pPr>
      <w:r w:rsidRPr="005A0708">
        <w:rPr>
          <w:sz w:val="28"/>
          <w:szCs w:val="28"/>
        </w:rPr>
        <w:t xml:space="preserve">Yükseköğretim Kurulu Basın ve Halkla İlişkiler </w:t>
      </w:r>
      <w:r w:rsidR="00FC412D" w:rsidRPr="005A0708">
        <w:rPr>
          <w:sz w:val="28"/>
          <w:szCs w:val="28"/>
        </w:rPr>
        <w:t>Müşavirliği</w:t>
      </w:r>
      <w:r w:rsidRPr="005A0708">
        <w:rPr>
          <w:sz w:val="28"/>
          <w:szCs w:val="28"/>
        </w:rPr>
        <w:t xml:space="preserve"> tarafından yapılan </w:t>
      </w:r>
      <w:r w:rsidR="00FC412D" w:rsidRPr="005A0708">
        <w:rPr>
          <w:sz w:val="28"/>
          <w:szCs w:val="28"/>
        </w:rPr>
        <w:t>01.10.2021 tarihli</w:t>
      </w:r>
      <w:r w:rsidR="00762981" w:rsidRPr="005A0708">
        <w:rPr>
          <w:sz w:val="28"/>
          <w:szCs w:val="28"/>
        </w:rPr>
        <w:t xml:space="preserve">, </w:t>
      </w:r>
      <w:r w:rsidR="00FC412D" w:rsidRPr="005A0708">
        <w:rPr>
          <w:sz w:val="28"/>
          <w:szCs w:val="28"/>
        </w:rPr>
        <w:t xml:space="preserve">COVID-19 </w:t>
      </w:r>
      <w:proofErr w:type="spellStart"/>
      <w:r w:rsidR="00FC412D" w:rsidRPr="005A0708">
        <w:rPr>
          <w:sz w:val="28"/>
          <w:szCs w:val="28"/>
        </w:rPr>
        <w:t>Pandemisi</w:t>
      </w:r>
      <w:proofErr w:type="spellEnd"/>
      <w:r w:rsidR="00FC412D" w:rsidRPr="005A0708">
        <w:rPr>
          <w:sz w:val="28"/>
          <w:szCs w:val="28"/>
        </w:rPr>
        <w:t xml:space="preserve"> koşulları da dikkate alınarak </w:t>
      </w:r>
      <w:r w:rsidR="00FC412D" w:rsidRPr="005A0708">
        <w:rPr>
          <w:sz w:val="28"/>
          <w:szCs w:val="28"/>
        </w:rPr>
        <w:t xml:space="preserve">yapılan </w:t>
      </w:r>
      <w:r w:rsidR="00FC412D" w:rsidRPr="005A0708">
        <w:rPr>
          <w:sz w:val="28"/>
          <w:szCs w:val="28"/>
        </w:rPr>
        <w:t>değerlendir</w:t>
      </w:r>
      <w:r w:rsidR="00FC412D" w:rsidRPr="005A0708">
        <w:rPr>
          <w:sz w:val="28"/>
          <w:szCs w:val="28"/>
        </w:rPr>
        <w:t>me sonucunda</w:t>
      </w:r>
      <w:r w:rsidR="00FC412D" w:rsidRPr="005A0708">
        <w:rPr>
          <w:sz w:val="28"/>
          <w:szCs w:val="28"/>
        </w:rPr>
        <w:t xml:space="preserve"> </w:t>
      </w:r>
      <w:r w:rsidR="00FC412D" w:rsidRPr="005A0708">
        <w:rPr>
          <w:sz w:val="28"/>
          <w:szCs w:val="28"/>
        </w:rPr>
        <w:t>azami süresini dolduran</w:t>
      </w:r>
      <w:r w:rsidR="00FC412D" w:rsidRPr="005A0708">
        <w:rPr>
          <w:sz w:val="28"/>
          <w:szCs w:val="28"/>
        </w:rPr>
        <w:t xml:space="preserve"> </w:t>
      </w:r>
      <w:r w:rsidR="00FC412D" w:rsidRPr="005A0708">
        <w:rPr>
          <w:sz w:val="28"/>
          <w:szCs w:val="28"/>
        </w:rPr>
        <w:t>h</w:t>
      </w:r>
      <w:r w:rsidR="00FC412D" w:rsidRPr="005A0708">
        <w:rPr>
          <w:sz w:val="28"/>
          <w:szCs w:val="28"/>
        </w:rPr>
        <w:t xml:space="preserve">azırlık, </w:t>
      </w:r>
      <w:r w:rsidR="00FC412D" w:rsidRPr="005A0708">
        <w:rPr>
          <w:sz w:val="28"/>
          <w:szCs w:val="28"/>
        </w:rPr>
        <w:t>a</w:t>
      </w:r>
      <w:r w:rsidR="00FC412D" w:rsidRPr="005A0708">
        <w:rPr>
          <w:sz w:val="28"/>
          <w:szCs w:val="28"/>
        </w:rPr>
        <w:t>ra sınıf,</w:t>
      </w:r>
      <w:r w:rsidR="00FC412D" w:rsidRPr="005A0708">
        <w:rPr>
          <w:sz w:val="28"/>
          <w:szCs w:val="28"/>
        </w:rPr>
        <w:t xml:space="preserve"> son sınıf öğrencileri ile</w:t>
      </w:r>
      <w:r w:rsidR="00FC412D" w:rsidRPr="005A0708">
        <w:rPr>
          <w:sz w:val="28"/>
          <w:szCs w:val="28"/>
        </w:rPr>
        <w:t xml:space="preserve"> </w:t>
      </w:r>
      <w:r w:rsidR="00FC412D" w:rsidRPr="005A0708">
        <w:rPr>
          <w:sz w:val="28"/>
          <w:szCs w:val="28"/>
        </w:rPr>
        <w:t>m</w:t>
      </w:r>
      <w:r w:rsidR="00FC412D" w:rsidRPr="005A0708">
        <w:rPr>
          <w:sz w:val="28"/>
          <w:szCs w:val="28"/>
        </w:rPr>
        <w:t>ezuniyet iç</w:t>
      </w:r>
      <w:r w:rsidR="00762981" w:rsidRPr="005A0708">
        <w:rPr>
          <w:sz w:val="28"/>
          <w:szCs w:val="28"/>
        </w:rPr>
        <w:t xml:space="preserve">in öngörülen not ortalamalarını, </w:t>
      </w:r>
      <w:r w:rsidR="00FC412D" w:rsidRPr="005A0708">
        <w:rPr>
          <w:sz w:val="28"/>
          <w:szCs w:val="28"/>
        </w:rPr>
        <w:t>kazanılması gereken AKTS/krediyi</w:t>
      </w:r>
      <w:r w:rsidR="00762981" w:rsidRPr="005A0708">
        <w:rPr>
          <w:sz w:val="28"/>
          <w:szCs w:val="28"/>
        </w:rPr>
        <w:t xml:space="preserve"> sağlayamayan öğrencilerin ve </w:t>
      </w:r>
      <w:r w:rsidR="00762981" w:rsidRPr="005A0708">
        <w:rPr>
          <w:sz w:val="28"/>
          <w:szCs w:val="28"/>
        </w:rPr>
        <w:t>2017-2018 eğitim öğretim yılından itibaren ilişiği kesilenler de</w:t>
      </w:r>
      <w:r w:rsidR="00762981" w:rsidRPr="005A0708">
        <w:rPr>
          <w:sz w:val="28"/>
          <w:szCs w:val="28"/>
        </w:rPr>
        <w:t xml:space="preserve"> </w:t>
      </w:r>
      <w:proofErr w:type="gramStart"/>
      <w:r w:rsidR="00762981" w:rsidRPr="005A0708">
        <w:rPr>
          <w:sz w:val="28"/>
          <w:szCs w:val="28"/>
        </w:rPr>
        <w:t>dahil</w:t>
      </w:r>
      <w:proofErr w:type="gramEnd"/>
      <w:r w:rsidR="00762981" w:rsidRPr="005A0708">
        <w:rPr>
          <w:sz w:val="28"/>
          <w:szCs w:val="28"/>
        </w:rPr>
        <w:t xml:space="preserve"> olmak üzere </w:t>
      </w:r>
      <w:r w:rsidR="00FC412D" w:rsidRPr="005A0708">
        <w:rPr>
          <w:sz w:val="28"/>
          <w:szCs w:val="28"/>
        </w:rPr>
        <w:t>2547 sayılı Kanunun 44 üncü maddesinin (c) bendi kapsamındaki “ek sınav haklarından</w:t>
      </w:r>
      <w:r w:rsidR="00762981" w:rsidRPr="005A0708">
        <w:rPr>
          <w:sz w:val="28"/>
          <w:szCs w:val="28"/>
        </w:rPr>
        <w:t xml:space="preserve"> </w:t>
      </w:r>
      <w:r w:rsidR="00FC412D" w:rsidRPr="005A0708">
        <w:rPr>
          <w:sz w:val="28"/>
          <w:szCs w:val="28"/>
        </w:rPr>
        <w:t>yararlanabilmelerine”</w:t>
      </w:r>
      <w:r w:rsidR="00762981" w:rsidRPr="005A0708">
        <w:rPr>
          <w:sz w:val="28"/>
          <w:szCs w:val="28"/>
        </w:rPr>
        <w:t xml:space="preserve"> ilişkin karar kapsamında haklarını kullanmak isteyen öğrencilerimizin 25 Ekim 2021 tarihi </w:t>
      </w:r>
      <w:r w:rsidR="00164D91" w:rsidRPr="005A0708">
        <w:rPr>
          <w:sz w:val="28"/>
          <w:szCs w:val="28"/>
        </w:rPr>
        <w:t>mesai sonuna kadar dilekçe ile bölümlerine başvurmaları gerekmektedir.</w:t>
      </w:r>
    </w:p>
    <w:p w:rsidR="00164D91" w:rsidRPr="005A0708" w:rsidRDefault="00164D91" w:rsidP="00762981">
      <w:pPr>
        <w:jc w:val="both"/>
        <w:rPr>
          <w:sz w:val="28"/>
          <w:szCs w:val="28"/>
        </w:rPr>
      </w:pPr>
      <w:r w:rsidRPr="005A0708">
        <w:rPr>
          <w:sz w:val="28"/>
          <w:szCs w:val="28"/>
        </w:rPr>
        <w:t xml:space="preserve">Bu kapsamda yapılacak sınavlarla ilgili takvim </w:t>
      </w:r>
      <w:r w:rsidR="005A0708">
        <w:rPr>
          <w:sz w:val="28"/>
          <w:szCs w:val="28"/>
        </w:rPr>
        <w:t xml:space="preserve">25 Ekim 2021 tarihinden sonra </w:t>
      </w:r>
      <w:r w:rsidRPr="005A0708">
        <w:rPr>
          <w:sz w:val="28"/>
          <w:szCs w:val="28"/>
        </w:rPr>
        <w:t xml:space="preserve">ilan edilecektir. </w:t>
      </w:r>
    </w:p>
    <w:p w:rsidR="00FC412D" w:rsidRDefault="00FC412D"/>
    <w:p w:rsidR="00FC412D" w:rsidRPr="00BB652D" w:rsidRDefault="005A0708" w:rsidP="00BB652D">
      <w:pPr>
        <w:jc w:val="both"/>
        <w:rPr>
          <w:b/>
          <w:sz w:val="28"/>
          <w:szCs w:val="28"/>
        </w:rPr>
      </w:pPr>
      <w:r w:rsidRPr="00BB652D">
        <w:rPr>
          <w:b/>
          <w:sz w:val="28"/>
          <w:szCs w:val="28"/>
        </w:rPr>
        <w:t xml:space="preserve">Not: </w:t>
      </w:r>
      <w:r w:rsidR="00BB652D" w:rsidRPr="00BB652D">
        <w:rPr>
          <w:b/>
          <w:sz w:val="28"/>
          <w:szCs w:val="28"/>
        </w:rPr>
        <w:t xml:space="preserve">Daha önce </w:t>
      </w:r>
      <w:r w:rsidRPr="00BB652D">
        <w:rPr>
          <w:b/>
          <w:sz w:val="28"/>
          <w:szCs w:val="28"/>
        </w:rPr>
        <w:t>27-29 Eylül 2021</w:t>
      </w:r>
      <w:r w:rsidR="00BB652D" w:rsidRPr="00BB652D">
        <w:rPr>
          <w:b/>
          <w:sz w:val="28"/>
          <w:szCs w:val="28"/>
        </w:rPr>
        <w:t xml:space="preserve"> (I. Sınavlar)</w:t>
      </w:r>
      <w:r w:rsidRPr="00BB652D">
        <w:rPr>
          <w:b/>
          <w:sz w:val="28"/>
          <w:szCs w:val="28"/>
        </w:rPr>
        <w:t xml:space="preserve"> ve 11-13 Ekim 2021</w:t>
      </w:r>
      <w:r w:rsidR="00BB652D" w:rsidRPr="00BB652D">
        <w:rPr>
          <w:b/>
          <w:sz w:val="28"/>
          <w:szCs w:val="28"/>
        </w:rPr>
        <w:t xml:space="preserve"> (II. Sınavlar)</w:t>
      </w:r>
      <w:r w:rsidRPr="00BB652D">
        <w:rPr>
          <w:b/>
          <w:sz w:val="28"/>
          <w:szCs w:val="28"/>
        </w:rPr>
        <w:t xml:space="preserve"> tarihlerinde yapılan/yapılacak</w:t>
      </w:r>
      <w:r w:rsidR="00BB652D" w:rsidRPr="00BB652D">
        <w:rPr>
          <w:b/>
          <w:sz w:val="28"/>
          <w:szCs w:val="28"/>
        </w:rPr>
        <w:t xml:space="preserve"> sınavlarda haklarını kullanan öğrencilerin başvuruları geçersiz sayılacaktır.</w:t>
      </w:r>
    </w:p>
    <w:p w:rsidR="005A0708" w:rsidRPr="00BB652D" w:rsidRDefault="005A0708">
      <w:pPr>
        <w:rPr>
          <w:sz w:val="28"/>
          <w:szCs w:val="28"/>
        </w:rPr>
      </w:pPr>
    </w:p>
    <w:p w:rsidR="005A0708" w:rsidRDefault="005A0708"/>
    <w:p w:rsidR="00BB652D" w:rsidRDefault="00BB652D"/>
    <w:p w:rsidR="00BB652D" w:rsidRDefault="00BB652D"/>
    <w:p w:rsidR="00BB652D" w:rsidRDefault="00BB652D"/>
    <w:p w:rsidR="00BB652D" w:rsidRDefault="00BB652D"/>
    <w:p w:rsidR="00FC412D" w:rsidRPr="00D70281" w:rsidRDefault="00FC412D" w:rsidP="00FC412D">
      <w:pPr>
        <w:pStyle w:val="NormalWeb"/>
        <w:shd w:val="clear" w:color="auto" w:fill="FFFFFF"/>
        <w:spacing w:before="0" w:beforeAutospacing="0" w:after="0" w:afterAutospacing="0"/>
        <w:jc w:val="both"/>
        <w:textAlignment w:val="baseline"/>
        <w:rPr>
          <w:rFonts w:ascii="Arial" w:hAnsi="Arial" w:cs="Arial"/>
          <w:sz w:val="20"/>
          <w:szCs w:val="20"/>
        </w:rPr>
      </w:pPr>
      <w:r w:rsidRPr="00D70281">
        <w:rPr>
          <w:rFonts w:ascii="Calibri" w:hAnsi="Calibri" w:cs="Calibri"/>
          <w:sz w:val="22"/>
          <w:szCs w:val="22"/>
          <w:bdr w:val="none" w:sz="0" w:space="0" w:color="auto" w:frame="1"/>
        </w:rPr>
        <w:t>Üniversitemiz Senatosu'nun 28.07.2021 tarih ve 2020-2021/15.12 sayılı oturumunda alınan  </w:t>
      </w:r>
      <w:r w:rsidRPr="00D70281">
        <w:rPr>
          <w:rFonts w:ascii="Arial" w:hAnsi="Arial" w:cs="Arial"/>
          <w:sz w:val="20"/>
          <w:szCs w:val="20"/>
        </w:rPr>
        <w:t>“</w:t>
      </w:r>
      <w:r w:rsidRPr="00D70281">
        <w:rPr>
          <w:rFonts w:ascii="Calibri" w:hAnsi="Calibri" w:cs="Calibri"/>
          <w:sz w:val="22"/>
          <w:szCs w:val="22"/>
          <w:bdr w:val="none" w:sz="0" w:space="0" w:color="auto" w:frame="1"/>
        </w:rPr>
        <w:t>Azami süre sonu ek sınavlarının ileri tarihe ertelenmesi </w:t>
      </w:r>
      <w:r w:rsidRPr="00D70281">
        <w:rPr>
          <w:rFonts w:ascii="Arial" w:hAnsi="Arial" w:cs="Arial"/>
          <w:sz w:val="20"/>
          <w:szCs w:val="20"/>
        </w:rPr>
        <w:t>”</w:t>
      </w:r>
      <w:r w:rsidRPr="00D70281">
        <w:rPr>
          <w:rFonts w:ascii="Calibri" w:hAnsi="Calibri" w:cs="Calibri"/>
          <w:sz w:val="22"/>
          <w:szCs w:val="22"/>
          <w:bdr w:val="none" w:sz="0" w:space="0" w:color="auto" w:frame="1"/>
        </w:rPr>
        <w:t>ne ilişkin alınan karar.</w:t>
      </w:r>
    </w:p>
    <w:p w:rsidR="00FC412D" w:rsidRDefault="00FC412D"/>
    <w:p w:rsidR="00D70281" w:rsidRDefault="00D70281"/>
    <w:p w:rsidR="00D70281" w:rsidRPr="00D70281" w:rsidRDefault="00D70281" w:rsidP="00D70281">
      <w:pPr>
        <w:pStyle w:val="NormalWeb"/>
        <w:shd w:val="clear" w:color="auto" w:fill="FFFFFF"/>
        <w:spacing w:before="0" w:beforeAutospacing="0" w:after="0" w:afterAutospacing="0"/>
        <w:jc w:val="both"/>
        <w:textAlignment w:val="baseline"/>
        <w:rPr>
          <w:rFonts w:ascii="Arial" w:hAnsi="Arial" w:cs="Arial"/>
          <w:sz w:val="20"/>
          <w:szCs w:val="20"/>
        </w:rPr>
      </w:pPr>
      <w:r w:rsidRPr="00D70281">
        <w:rPr>
          <w:rFonts w:ascii="Calibri" w:hAnsi="Calibri" w:cs="Calibri"/>
          <w:sz w:val="22"/>
          <w:szCs w:val="22"/>
          <w:bdr w:val="none" w:sz="0" w:space="0" w:color="auto" w:frame="1"/>
        </w:rPr>
        <w:t>Üniversitemiz Senatosu'nun 28.07.2021 tarih ve 2020-2021/15.12 sayılı oturumunda alınan  </w:t>
      </w:r>
      <w:r w:rsidRPr="00D70281">
        <w:rPr>
          <w:rFonts w:ascii="Arial" w:hAnsi="Arial" w:cs="Arial"/>
          <w:sz w:val="20"/>
          <w:szCs w:val="20"/>
        </w:rPr>
        <w:t>“</w:t>
      </w:r>
      <w:r w:rsidRPr="00D70281">
        <w:rPr>
          <w:rFonts w:ascii="Calibri" w:hAnsi="Calibri" w:cs="Calibri"/>
          <w:sz w:val="22"/>
          <w:szCs w:val="22"/>
          <w:bdr w:val="none" w:sz="0" w:space="0" w:color="auto" w:frame="1"/>
        </w:rPr>
        <w:t>Azami süre sonu ek sınavlarının ileri tarihe ertelenmesi </w:t>
      </w:r>
      <w:r w:rsidRPr="00D70281">
        <w:rPr>
          <w:rFonts w:ascii="Arial" w:hAnsi="Arial" w:cs="Arial"/>
          <w:sz w:val="20"/>
          <w:szCs w:val="20"/>
        </w:rPr>
        <w:t>”</w:t>
      </w:r>
      <w:r w:rsidRPr="00D70281">
        <w:rPr>
          <w:rFonts w:ascii="Calibri" w:hAnsi="Calibri" w:cs="Calibri"/>
          <w:sz w:val="22"/>
          <w:szCs w:val="22"/>
          <w:bdr w:val="none" w:sz="0" w:space="0" w:color="auto" w:frame="1"/>
        </w:rPr>
        <w:t>ne ilişkin alınan karar.</w:t>
      </w:r>
    </w:p>
    <w:p w:rsidR="00D70281" w:rsidRPr="00D70281" w:rsidRDefault="00D70281" w:rsidP="00D70281">
      <w:pPr>
        <w:pStyle w:val="NormalWeb"/>
        <w:shd w:val="clear" w:color="auto" w:fill="FFFFFF"/>
        <w:spacing w:before="0" w:beforeAutospacing="0" w:after="0" w:afterAutospacing="0"/>
        <w:jc w:val="both"/>
        <w:textAlignment w:val="baseline"/>
        <w:rPr>
          <w:rFonts w:ascii="Arial" w:hAnsi="Arial" w:cs="Arial"/>
          <w:sz w:val="20"/>
          <w:szCs w:val="20"/>
        </w:rPr>
      </w:pPr>
      <w:r w:rsidRPr="00D70281">
        <w:rPr>
          <w:rFonts w:ascii="Calibri" w:hAnsi="Calibri" w:cs="Calibri"/>
          <w:sz w:val="22"/>
          <w:szCs w:val="22"/>
          <w:bdr w:val="none" w:sz="0" w:space="0" w:color="auto" w:frame="1"/>
        </w:rPr>
        <w:t> Azami süre sonu ek sınavlarının ileri tarihe ertelenmesi konusu görüşüldü,</w:t>
      </w:r>
    </w:p>
    <w:p w:rsidR="00D70281" w:rsidRPr="00D70281" w:rsidRDefault="00D70281" w:rsidP="00D70281">
      <w:pPr>
        <w:pStyle w:val="NormalWeb"/>
        <w:shd w:val="clear" w:color="auto" w:fill="FFFFFF"/>
        <w:spacing w:before="0" w:beforeAutospacing="0" w:after="0" w:afterAutospacing="0"/>
        <w:jc w:val="both"/>
        <w:textAlignment w:val="baseline"/>
        <w:rPr>
          <w:rFonts w:ascii="Arial" w:hAnsi="Arial" w:cs="Arial"/>
          <w:noProof/>
          <w:sz w:val="20"/>
          <w:szCs w:val="20"/>
        </w:rPr>
      </w:pPr>
      <w:r w:rsidRPr="00D70281">
        <w:rPr>
          <w:rFonts w:ascii="Calibri" w:hAnsi="Calibri" w:cs="Calibri"/>
          <w:noProof/>
          <w:sz w:val="22"/>
          <w:szCs w:val="22"/>
          <w:bdr w:val="none" w:sz="0" w:space="0" w:color="auto" w:frame="1"/>
        </w:rPr>
        <w:t> a)    Azami öğrenim süresi sonu ek sınavları ile ilgili olarak daha önce; I. Sınav için 26 Temmuz - 01 Ağustos 2021 ve II. Sınav için 09-15 Ağustos 2021 olarak ilan edilen tarihlerin, I. Sınav için 27-29 Eylül 2021 tarihine, II. ek sınav için 11-13 Ekim 2021 tarihine ertelenmesine,</w:t>
      </w:r>
    </w:p>
    <w:p w:rsidR="00D70281" w:rsidRPr="00D70281" w:rsidRDefault="00D70281" w:rsidP="00D70281">
      <w:pPr>
        <w:pStyle w:val="NormalWeb"/>
        <w:shd w:val="clear" w:color="auto" w:fill="FFFFFF"/>
        <w:spacing w:before="0" w:beforeAutospacing="0" w:after="0" w:afterAutospacing="0"/>
        <w:jc w:val="both"/>
        <w:textAlignment w:val="baseline"/>
        <w:rPr>
          <w:rFonts w:ascii="Arial" w:hAnsi="Arial" w:cs="Arial"/>
          <w:sz w:val="20"/>
          <w:szCs w:val="20"/>
        </w:rPr>
      </w:pPr>
      <w:r w:rsidRPr="00D70281">
        <w:rPr>
          <w:rFonts w:ascii="Calibri" w:hAnsi="Calibri" w:cs="Calibri"/>
          <w:noProof/>
          <w:sz w:val="22"/>
          <w:szCs w:val="22"/>
          <w:bdr w:val="none" w:sz="0" w:space="0" w:color="auto" w:frame="1"/>
        </w:rPr>
        <w:t>b)    Daha önceden ilan edilmiş ve 26 Temmuz - 01 Ağustos 2021 tarih aralığında yapılmış/yapılacak</w:t>
      </w:r>
      <w:r w:rsidRPr="00D70281">
        <w:rPr>
          <w:rFonts w:ascii="Calibri" w:hAnsi="Calibri" w:cs="Calibri"/>
          <w:sz w:val="22"/>
          <w:szCs w:val="22"/>
          <w:bdr w:val="none" w:sz="0" w:space="0" w:color="auto" w:frame="1"/>
        </w:rPr>
        <w:t xml:space="preserve"> olan I. ek sınavlara katılıp başarılı olan öğrencilerin sınav notlarının geçerli sayılmasına, bu tarihlerde yapılan I. ek sınavlara katılıp başarısız olan öğrencilerin bu sınavlarının dikkate alınmamasına,</w:t>
      </w:r>
    </w:p>
    <w:p w:rsidR="00D70281" w:rsidRPr="00D70281" w:rsidRDefault="00D70281" w:rsidP="00D70281">
      <w:pPr>
        <w:pStyle w:val="NormalWeb"/>
        <w:shd w:val="clear" w:color="auto" w:fill="FFFFFF"/>
        <w:spacing w:before="0" w:beforeAutospacing="0" w:after="0" w:afterAutospacing="0"/>
        <w:jc w:val="both"/>
        <w:textAlignment w:val="baseline"/>
        <w:rPr>
          <w:rFonts w:ascii="Arial" w:hAnsi="Arial" w:cs="Arial"/>
          <w:sz w:val="20"/>
          <w:szCs w:val="20"/>
        </w:rPr>
      </w:pPr>
      <w:r w:rsidRPr="00D70281">
        <w:rPr>
          <w:rFonts w:ascii="Calibri" w:hAnsi="Calibri" w:cs="Calibri"/>
          <w:sz w:val="22"/>
          <w:szCs w:val="22"/>
          <w:bdr w:val="none" w:sz="0" w:space="0" w:color="auto" w:frame="1"/>
        </w:rPr>
        <w:t>c)    Azami öğrenim süresini doldurmuş son sınıf öğrencisi olup hiç almadığı ders/dersleri bulunan öğrencilerin daha önce almadığı dersleri Fırat Üniversitesi Yaz Okulu Yönetmeliği ve ilgili Senato kararlarına uygun olarak 2020-2021 Yaz Okulu sürecinde almalarının uygun olduğuna,</w:t>
      </w:r>
    </w:p>
    <w:p w:rsidR="00D70281" w:rsidRPr="00D70281" w:rsidRDefault="00D70281" w:rsidP="00D70281">
      <w:pPr>
        <w:pStyle w:val="NormalWeb"/>
        <w:shd w:val="clear" w:color="auto" w:fill="FFFFFF"/>
        <w:spacing w:before="0" w:beforeAutospacing="0" w:after="0" w:afterAutospacing="0"/>
        <w:jc w:val="both"/>
        <w:textAlignment w:val="baseline"/>
        <w:rPr>
          <w:rFonts w:ascii="Arial" w:hAnsi="Arial" w:cs="Arial"/>
          <w:sz w:val="20"/>
          <w:szCs w:val="20"/>
        </w:rPr>
      </w:pPr>
      <w:r w:rsidRPr="00D70281">
        <w:rPr>
          <w:rFonts w:ascii="Calibri" w:hAnsi="Calibri" w:cs="Calibri"/>
          <w:sz w:val="22"/>
          <w:szCs w:val="22"/>
          <w:bdr w:val="none" w:sz="0" w:space="0" w:color="auto" w:frame="1"/>
        </w:rPr>
        <w:t>d)    Azami sürelerin, Yaz Okulu sonunda yeni eğitim öğretim yılı ders başlangıç tarihi esas alınarak hesaplanmasına, oy birliği ile karar verilmiştir.</w:t>
      </w:r>
    </w:p>
    <w:p w:rsidR="00D70281" w:rsidRDefault="00D70281" w:rsidP="00D70281">
      <w:pPr>
        <w:spacing w:line="240" w:lineRule="auto"/>
      </w:pPr>
    </w:p>
    <w:p w:rsidR="00D70281" w:rsidRDefault="00D70281" w:rsidP="00D70281">
      <w:pPr>
        <w:spacing w:line="240" w:lineRule="auto"/>
      </w:pPr>
    </w:p>
    <w:p w:rsidR="00D70281" w:rsidRDefault="00D70281" w:rsidP="00D70281">
      <w:pPr>
        <w:spacing w:line="240" w:lineRule="auto"/>
      </w:pPr>
    </w:p>
    <w:p w:rsidR="00D70281" w:rsidRPr="00D70281" w:rsidRDefault="00D70281" w:rsidP="00D70281">
      <w:pPr>
        <w:shd w:val="clear" w:color="auto" w:fill="FFFFFF"/>
        <w:spacing w:after="336" w:line="240" w:lineRule="auto"/>
        <w:ind w:left="225"/>
        <w:jc w:val="center"/>
        <w:textAlignment w:val="baseline"/>
        <w:outlineLvl w:val="3"/>
        <w:rPr>
          <w:rFonts w:ascii="Arial" w:eastAsia="Times New Roman" w:hAnsi="Arial" w:cs="Arial"/>
          <w:b/>
          <w:bCs/>
          <w:noProof/>
          <w:color w:val="000000"/>
          <w:sz w:val="27"/>
          <w:szCs w:val="27"/>
          <w:lang w:eastAsia="tr-TR"/>
        </w:rPr>
      </w:pPr>
      <w:r w:rsidRPr="00D70281">
        <w:rPr>
          <w:rFonts w:ascii="Arial" w:eastAsia="Times New Roman" w:hAnsi="Arial" w:cs="Arial"/>
          <w:b/>
          <w:bCs/>
          <w:noProof/>
          <w:color w:val="000000"/>
          <w:sz w:val="27"/>
          <w:szCs w:val="27"/>
          <w:lang w:eastAsia="tr-TR"/>
        </w:rPr>
        <w:t># Azami Süre Aşım Ek Sınavlarına Girecek Öğrencilerin Dikkatine #</w:t>
      </w:r>
    </w:p>
    <w:p w:rsidR="00D70281" w:rsidRPr="00D70281" w:rsidRDefault="00D70281" w:rsidP="00D70281">
      <w:pPr>
        <w:shd w:val="clear" w:color="auto" w:fill="FFFFFF"/>
        <w:spacing w:line="240" w:lineRule="auto"/>
        <w:textAlignment w:val="baseline"/>
        <w:rPr>
          <w:rFonts w:ascii="Segoe UI" w:eastAsia="Times New Roman" w:hAnsi="Segoe UI" w:cs="Segoe UI"/>
          <w:noProof/>
          <w:color w:val="000000"/>
          <w:sz w:val="24"/>
          <w:szCs w:val="24"/>
          <w:lang w:eastAsia="tr-TR"/>
        </w:rPr>
      </w:pPr>
      <w:r w:rsidRPr="00D70281">
        <w:rPr>
          <w:rFonts w:ascii="Segoe UI" w:eastAsia="Times New Roman" w:hAnsi="Segoe UI" w:cs="Segoe UI"/>
          <w:noProof/>
          <w:color w:val="000000"/>
          <w:sz w:val="24"/>
          <w:szCs w:val="24"/>
          <w:lang w:eastAsia="tr-TR"/>
        </w:rPr>
        <w:t> 20.09.2021  18:35</w:t>
      </w:r>
    </w:p>
    <w:p w:rsidR="00D70281" w:rsidRPr="00D70281" w:rsidRDefault="00D70281" w:rsidP="00D70281">
      <w:pPr>
        <w:shd w:val="clear" w:color="auto" w:fill="FFFFFF"/>
        <w:spacing w:line="240" w:lineRule="auto"/>
        <w:jc w:val="center"/>
        <w:textAlignment w:val="baseline"/>
        <w:rPr>
          <w:rFonts w:ascii="inherit" w:eastAsia="Times New Roman" w:hAnsi="inherit" w:cs="Segoe UI"/>
          <w:noProof/>
          <w:color w:val="000000"/>
          <w:sz w:val="29"/>
          <w:szCs w:val="29"/>
          <w:lang w:eastAsia="tr-TR"/>
        </w:rPr>
      </w:pPr>
      <w:r w:rsidRPr="00D70281">
        <w:rPr>
          <w:rFonts w:ascii="inherit" w:eastAsia="Times New Roman" w:hAnsi="inherit" w:cs="Segoe UI"/>
          <w:b/>
          <w:bCs/>
          <w:noProof/>
          <w:color w:val="000000"/>
          <w:sz w:val="29"/>
          <w:szCs w:val="29"/>
          <w:bdr w:val="none" w:sz="0" w:space="0" w:color="auto" w:frame="1"/>
          <w:lang w:eastAsia="tr-TR"/>
        </w:rPr>
        <w:t>Ek Sınav 1  :</w:t>
      </w:r>
      <w:r w:rsidRPr="00D70281">
        <w:rPr>
          <w:rFonts w:ascii="inherit" w:eastAsia="Times New Roman" w:hAnsi="inherit" w:cs="Segoe UI"/>
          <w:noProof/>
          <w:color w:val="000000"/>
          <w:sz w:val="29"/>
          <w:szCs w:val="29"/>
          <w:lang w:eastAsia="tr-TR"/>
        </w:rPr>
        <w:t> 27 - 29 Eylül 2021</w:t>
      </w:r>
    </w:p>
    <w:p w:rsidR="00D70281" w:rsidRPr="00D70281" w:rsidRDefault="00D70281" w:rsidP="00D70281">
      <w:pPr>
        <w:shd w:val="clear" w:color="auto" w:fill="FFFFFF"/>
        <w:spacing w:line="240" w:lineRule="auto"/>
        <w:jc w:val="center"/>
        <w:textAlignment w:val="baseline"/>
        <w:rPr>
          <w:rFonts w:ascii="inherit" w:eastAsia="Times New Roman" w:hAnsi="inherit" w:cs="Segoe UI"/>
          <w:noProof/>
          <w:color w:val="000000"/>
          <w:sz w:val="29"/>
          <w:szCs w:val="29"/>
          <w:lang w:eastAsia="tr-TR"/>
        </w:rPr>
      </w:pPr>
      <w:r w:rsidRPr="00D70281">
        <w:rPr>
          <w:rFonts w:ascii="inherit" w:eastAsia="Times New Roman" w:hAnsi="inherit" w:cs="Segoe UI"/>
          <w:b/>
          <w:bCs/>
          <w:noProof/>
          <w:color w:val="000000"/>
          <w:sz w:val="29"/>
          <w:szCs w:val="29"/>
          <w:bdr w:val="none" w:sz="0" w:space="0" w:color="auto" w:frame="1"/>
          <w:lang w:eastAsia="tr-TR"/>
        </w:rPr>
        <w:t>Ek Sınav 2  :</w:t>
      </w:r>
      <w:r w:rsidRPr="00D70281">
        <w:rPr>
          <w:rFonts w:ascii="inherit" w:eastAsia="Times New Roman" w:hAnsi="inherit" w:cs="Segoe UI"/>
          <w:noProof/>
          <w:color w:val="000000"/>
          <w:sz w:val="29"/>
          <w:szCs w:val="29"/>
          <w:lang w:eastAsia="tr-TR"/>
        </w:rPr>
        <w:t> 11-13 Ekim 2021</w:t>
      </w:r>
    </w:p>
    <w:p w:rsidR="00D70281" w:rsidRPr="00D70281" w:rsidRDefault="00D70281" w:rsidP="00D70281">
      <w:pPr>
        <w:shd w:val="clear" w:color="auto" w:fill="FFFFFF"/>
        <w:spacing w:line="240" w:lineRule="auto"/>
        <w:jc w:val="center"/>
        <w:textAlignment w:val="baseline"/>
        <w:rPr>
          <w:rFonts w:ascii="inherit" w:eastAsia="Times New Roman" w:hAnsi="inherit" w:cs="Segoe UI"/>
          <w:noProof/>
          <w:color w:val="000000"/>
          <w:sz w:val="29"/>
          <w:szCs w:val="29"/>
          <w:lang w:eastAsia="tr-TR"/>
        </w:rPr>
      </w:pPr>
      <w:r w:rsidRPr="00D70281">
        <w:rPr>
          <w:rFonts w:ascii="inherit" w:eastAsia="Times New Roman" w:hAnsi="inherit" w:cs="Segoe UI"/>
          <w:noProof/>
          <w:color w:val="000000"/>
          <w:sz w:val="29"/>
          <w:szCs w:val="29"/>
          <w:lang w:eastAsia="tr-TR"/>
        </w:rPr>
        <w:t>Başvuru dilekçesinin en geç </w:t>
      </w:r>
      <w:r w:rsidRPr="00D70281">
        <w:rPr>
          <w:rFonts w:ascii="inherit" w:eastAsia="Times New Roman" w:hAnsi="inherit" w:cs="Segoe UI"/>
          <w:b/>
          <w:bCs/>
          <w:noProof/>
          <w:color w:val="000000"/>
          <w:sz w:val="29"/>
          <w:szCs w:val="29"/>
          <w:bdr w:val="none" w:sz="0" w:space="0" w:color="auto" w:frame="1"/>
          <w:lang w:eastAsia="tr-TR"/>
        </w:rPr>
        <w:t>24 Eylül 2021</w:t>
      </w:r>
      <w:r w:rsidRPr="00D70281">
        <w:rPr>
          <w:rFonts w:ascii="inherit" w:eastAsia="Times New Roman" w:hAnsi="inherit" w:cs="Segoe UI"/>
          <w:noProof/>
          <w:color w:val="000000"/>
          <w:sz w:val="29"/>
          <w:szCs w:val="29"/>
          <w:lang w:eastAsia="tr-TR"/>
        </w:rPr>
        <w:t> tarihine kadar elden veya mail olarak </w:t>
      </w:r>
      <w:hyperlink r:id="rId4" w:history="1">
        <w:r w:rsidRPr="00D70281">
          <w:rPr>
            <w:rFonts w:ascii="inherit" w:eastAsia="Times New Roman" w:hAnsi="inherit" w:cs="Segoe UI"/>
            <w:b/>
            <w:bCs/>
            <w:noProof/>
            <w:color w:val="007BFF"/>
            <w:sz w:val="29"/>
            <w:szCs w:val="29"/>
            <w:u w:val="single"/>
            <w:bdr w:val="none" w:sz="0" w:space="0" w:color="auto" w:frame="1"/>
            <w:lang w:eastAsia="tr-TR"/>
          </w:rPr>
          <w:t>tbmyo@firat.edu.tr</w:t>
        </w:r>
      </w:hyperlink>
      <w:r w:rsidRPr="00D70281">
        <w:rPr>
          <w:rFonts w:ascii="inherit" w:eastAsia="Times New Roman" w:hAnsi="inherit" w:cs="Segoe UI"/>
          <w:noProof/>
          <w:color w:val="000000"/>
          <w:sz w:val="29"/>
          <w:szCs w:val="29"/>
          <w:lang w:eastAsia="tr-TR"/>
        </w:rPr>
        <w:t> adresine gönderilmesi gerekmektedir.</w:t>
      </w:r>
    </w:p>
    <w:p w:rsidR="00D70281" w:rsidRPr="00D70281" w:rsidRDefault="00D70281" w:rsidP="00D70281">
      <w:pPr>
        <w:shd w:val="clear" w:color="auto" w:fill="FFFFFF"/>
        <w:spacing w:line="240" w:lineRule="auto"/>
        <w:jc w:val="center"/>
        <w:textAlignment w:val="baseline"/>
        <w:rPr>
          <w:rFonts w:ascii="inherit" w:eastAsia="Times New Roman" w:hAnsi="inherit" w:cs="Segoe UI"/>
          <w:noProof/>
          <w:color w:val="000000"/>
          <w:sz w:val="29"/>
          <w:szCs w:val="29"/>
          <w:lang w:eastAsia="tr-TR"/>
        </w:rPr>
      </w:pPr>
      <w:r w:rsidRPr="00D70281">
        <w:rPr>
          <w:rFonts w:ascii="inherit" w:eastAsia="Times New Roman" w:hAnsi="inherit" w:cs="Segoe UI"/>
          <w:b/>
          <w:bCs/>
          <w:noProof/>
          <w:color w:val="000000"/>
          <w:sz w:val="29"/>
          <w:szCs w:val="29"/>
          <w:bdr w:val="none" w:sz="0" w:space="0" w:color="auto" w:frame="1"/>
          <w:lang w:eastAsia="tr-TR"/>
        </w:rPr>
        <w:t>Not 1-</w:t>
      </w:r>
      <w:r w:rsidRPr="00D70281">
        <w:rPr>
          <w:rFonts w:ascii="inherit" w:eastAsia="Times New Roman" w:hAnsi="inherit" w:cs="Segoe UI"/>
          <w:noProof/>
          <w:color w:val="000000"/>
          <w:sz w:val="29"/>
          <w:szCs w:val="29"/>
          <w:lang w:eastAsia="tr-TR"/>
        </w:rPr>
        <w:t>Sınavlar ertelenmeden önce (26 Temmuz-1 Ağustos) dilekçe verenlerin tekrar dilekçe göndermelerine gerek yoktur.</w:t>
      </w:r>
    </w:p>
    <w:p w:rsidR="00D70281" w:rsidRPr="00D70281" w:rsidRDefault="00D70281" w:rsidP="00D70281">
      <w:pPr>
        <w:shd w:val="clear" w:color="auto" w:fill="FFFFFF"/>
        <w:spacing w:line="240" w:lineRule="auto"/>
        <w:jc w:val="center"/>
        <w:textAlignment w:val="baseline"/>
        <w:rPr>
          <w:rFonts w:ascii="inherit" w:eastAsia="Times New Roman" w:hAnsi="inherit" w:cs="Segoe UI"/>
          <w:noProof/>
          <w:color w:val="000000"/>
          <w:sz w:val="29"/>
          <w:szCs w:val="29"/>
          <w:lang w:eastAsia="tr-TR"/>
        </w:rPr>
      </w:pPr>
      <w:r w:rsidRPr="00D70281">
        <w:rPr>
          <w:rFonts w:ascii="inherit" w:eastAsia="Times New Roman" w:hAnsi="inherit" w:cs="Segoe UI"/>
          <w:b/>
          <w:bCs/>
          <w:noProof/>
          <w:color w:val="000000"/>
          <w:sz w:val="29"/>
          <w:szCs w:val="29"/>
          <w:bdr w:val="none" w:sz="0" w:space="0" w:color="auto" w:frame="1"/>
          <w:lang w:eastAsia="tr-TR"/>
        </w:rPr>
        <w:t>2-</w:t>
      </w:r>
      <w:r w:rsidRPr="00D70281">
        <w:rPr>
          <w:rFonts w:ascii="inherit" w:eastAsia="Times New Roman" w:hAnsi="inherit" w:cs="Segoe UI"/>
          <w:noProof/>
          <w:color w:val="000000"/>
          <w:sz w:val="29"/>
          <w:szCs w:val="29"/>
          <w:lang w:eastAsia="tr-TR"/>
        </w:rPr>
        <w:t> Sınavlar online olarak </w:t>
      </w:r>
      <w:hyperlink r:id="rId5" w:tgtFrame="_blank" w:history="1">
        <w:r w:rsidRPr="00D70281">
          <w:rPr>
            <w:rFonts w:ascii="inherit" w:eastAsia="Times New Roman" w:hAnsi="inherit" w:cs="Segoe UI"/>
            <w:b/>
            <w:bCs/>
            <w:noProof/>
            <w:color w:val="007BFF"/>
            <w:sz w:val="29"/>
            <w:szCs w:val="29"/>
            <w:bdr w:val="none" w:sz="0" w:space="0" w:color="auto" w:frame="1"/>
            <w:lang w:eastAsia="tr-TR"/>
          </w:rPr>
          <w:t>Fırat Üniversitesi Uzaktan Eğitim Sistemi </w:t>
        </w:r>
      </w:hyperlink>
      <w:r w:rsidRPr="00D70281">
        <w:rPr>
          <w:rFonts w:ascii="inherit" w:eastAsia="Times New Roman" w:hAnsi="inherit" w:cs="Segoe UI"/>
          <w:noProof/>
          <w:color w:val="000000"/>
          <w:sz w:val="29"/>
          <w:szCs w:val="29"/>
          <w:lang w:eastAsia="tr-TR"/>
        </w:rPr>
        <w:t>üzerinden yapılacaktır. Sınav tarih ve saatleri uzaktan eğitim sistemi üzerinden ilan edilecektir.</w:t>
      </w:r>
    </w:p>
    <w:p w:rsidR="00D70281" w:rsidRPr="00D70281" w:rsidRDefault="00D70281" w:rsidP="00D70281">
      <w:pPr>
        <w:shd w:val="clear" w:color="auto" w:fill="FFFFFF"/>
        <w:spacing w:line="240" w:lineRule="auto"/>
        <w:jc w:val="center"/>
        <w:textAlignment w:val="baseline"/>
        <w:rPr>
          <w:rFonts w:ascii="inherit" w:eastAsia="Times New Roman" w:hAnsi="inherit" w:cs="Segoe UI"/>
          <w:noProof/>
          <w:color w:val="000000"/>
          <w:sz w:val="29"/>
          <w:szCs w:val="29"/>
          <w:lang w:eastAsia="tr-TR"/>
        </w:rPr>
      </w:pPr>
      <w:r w:rsidRPr="00D70281">
        <w:rPr>
          <w:rFonts w:ascii="inherit" w:eastAsia="Times New Roman" w:hAnsi="inherit" w:cs="Segoe UI"/>
          <w:noProof/>
          <w:color w:val="000000"/>
          <w:sz w:val="29"/>
          <w:szCs w:val="29"/>
          <w:lang w:eastAsia="tr-TR"/>
        </w:rPr>
        <w:t>Başvuru dilekçesi için </w:t>
      </w:r>
      <w:hyperlink r:id="rId6" w:history="1">
        <w:r w:rsidRPr="00D70281">
          <w:rPr>
            <w:rFonts w:ascii="inherit" w:eastAsia="Times New Roman" w:hAnsi="inherit" w:cs="Segoe UI"/>
            <w:b/>
            <w:bCs/>
            <w:noProof/>
            <w:color w:val="007BFF"/>
            <w:sz w:val="29"/>
            <w:szCs w:val="29"/>
            <w:bdr w:val="none" w:sz="0" w:space="0" w:color="auto" w:frame="1"/>
            <w:lang w:eastAsia="tr-TR"/>
          </w:rPr>
          <w:t>tıklayınız...</w:t>
        </w:r>
      </w:hyperlink>
    </w:p>
    <w:p w:rsidR="00D70281" w:rsidRPr="00D70281" w:rsidRDefault="00D70281" w:rsidP="00D70281">
      <w:pPr>
        <w:spacing w:line="240" w:lineRule="auto"/>
      </w:pPr>
    </w:p>
    <w:sectPr w:rsidR="00D70281" w:rsidRPr="00D70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26"/>
    <w:rsid w:val="00133D92"/>
    <w:rsid w:val="00164D91"/>
    <w:rsid w:val="001A1626"/>
    <w:rsid w:val="00403305"/>
    <w:rsid w:val="005A0708"/>
    <w:rsid w:val="005E7530"/>
    <w:rsid w:val="00762981"/>
    <w:rsid w:val="007C3A55"/>
    <w:rsid w:val="00B078C1"/>
    <w:rsid w:val="00BB652D"/>
    <w:rsid w:val="00BD1FA7"/>
    <w:rsid w:val="00D03FC7"/>
    <w:rsid w:val="00D70281"/>
    <w:rsid w:val="00F605D6"/>
    <w:rsid w:val="00FC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228F"/>
  <w15:chartTrackingRefBased/>
  <w15:docId w15:val="{5650E53D-89FF-4421-ACE1-600196FC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55"/>
    <w:pPr>
      <w:spacing w:after="0" w:line="276" w:lineRule="auto"/>
    </w:pPr>
    <w:rPr>
      <w:rFonts w:ascii="Times New Roman" w:hAnsi="Times New Roman"/>
    </w:rPr>
  </w:style>
  <w:style w:type="paragraph" w:styleId="Balk4">
    <w:name w:val="heading 4"/>
    <w:basedOn w:val="Normal"/>
    <w:link w:val="Balk4Char"/>
    <w:uiPriority w:val="9"/>
    <w:qFormat/>
    <w:rsid w:val="00D70281"/>
    <w:pPr>
      <w:spacing w:before="100" w:beforeAutospacing="1" w:after="100" w:afterAutospacing="1" w:line="240" w:lineRule="auto"/>
      <w:outlineLvl w:val="3"/>
    </w:pPr>
    <w:rPr>
      <w:rFonts w:eastAsia="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paragraph" w:styleId="NormalWeb">
    <w:name w:val="Normal (Web)"/>
    <w:basedOn w:val="Normal"/>
    <w:uiPriority w:val="99"/>
    <w:semiHidden/>
    <w:unhideWhenUsed/>
    <w:rsid w:val="00D70281"/>
    <w:pPr>
      <w:spacing w:before="100" w:beforeAutospacing="1" w:after="100" w:afterAutospacing="1" w:line="240" w:lineRule="auto"/>
    </w:pPr>
    <w:rPr>
      <w:rFonts w:eastAsia="Times New Roman" w:cs="Times New Roman"/>
      <w:sz w:val="24"/>
      <w:szCs w:val="24"/>
      <w:lang w:eastAsia="tr-TR"/>
    </w:rPr>
  </w:style>
  <w:style w:type="character" w:customStyle="1" w:styleId="Balk4Char">
    <w:name w:val="Başlık 4 Char"/>
    <w:basedOn w:val="VarsaylanParagrafYazTipi"/>
    <w:link w:val="Balk4"/>
    <w:uiPriority w:val="9"/>
    <w:rsid w:val="00D70281"/>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D70281"/>
    <w:rPr>
      <w:b/>
      <w:bCs/>
    </w:rPr>
  </w:style>
  <w:style w:type="character" w:styleId="Kpr">
    <w:name w:val="Hyperlink"/>
    <w:basedOn w:val="VarsaylanParagrafYazTipi"/>
    <w:uiPriority w:val="99"/>
    <w:semiHidden/>
    <w:unhideWhenUsed/>
    <w:rsid w:val="00D7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30880">
      <w:bodyDiv w:val="1"/>
      <w:marLeft w:val="0"/>
      <w:marRight w:val="0"/>
      <w:marTop w:val="0"/>
      <w:marBottom w:val="0"/>
      <w:divBdr>
        <w:top w:val="none" w:sz="0" w:space="0" w:color="auto"/>
        <w:left w:val="none" w:sz="0" w:space="0" w:color="auto"/>
        <w:bottom w:val="none" w:sz="0" w:space="0" w:color="auto"/>
        <w:right w:val="none" w:sz="0" w:space="0" w:color="auto"/>
      </w:divBdr>
      <w:divsChild>
        <w:div w:id="63188164">
          <w:marLeft w:val="0"/>
          <w:marRight w:val="0"/>
          <w:marTop w:val="0"/>
          <w:marBottom w:val="300"/>
          <w:divBdr>
            <w:top w:val="none" w:sz="0" w:space="0" w:color="auto"/>
            <w:left w:val="none" w:sz="0" w:space="0" w:color="auto"/>
            <w:bottom w:val="none" w:sz="0" w:space="0" w:color="auto"/>
            <w:right w:val="none" w:sz="0" w:space="0" w:color="auto"/>
          </w:divBdr>
        </w:div>
      </w:divsChild>
    </w:div>
    <w:div w:id="19492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knik.firat.edu.tr/subdomain_files/teknik.firat.edu.tr/files/96/%C3%96%C4%9Frenci%20Formlar/azamisuresinav.docx" TargetMode="External"/><Relationship Id="rId5" Type="http://schemas.openxmlformats.org/officeDocument/2006/relationships/hyperlink" Target="https://debsis.firat.edu.tr/" TargetMode="External"/><Relationship Id="rId4" Type="http://schemas.openxmlformats.org/officeDocument/2006/relationships/hyperlink" Target="mailto:tbmyo@fira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641</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sozgen</cp:lastModifiedBy>
  <cp:revision>5</cp:revision>
  <dcterms:created xsi:type="dcterms:W3CDTF">2021-10-08T11:08:00Z</dcterms:created>
  <dcterms:modified xsi:type="dcterms:W3CDTF">2021-10-08T13:12:00Z</dcterms:modified>
</cp:coreProperties>
</file>